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766C" w:rsidRDefault="0062766C" w:rsidP="00542498">
      <w:pPr>
        <w:tabs>
          <w:tab w:val="left" w:pos="4536"/>
        </w:tabs>
        <w:spacing w:line="360" w:lineRule="auto"/>
        <w:rPr>
          <w:sz w:val="22"/>
        </w:rPr>
      </w:pPr>
      <w:r>
        <w:rPr>
          <w:sz w:val="22"/>
        </w:rPr>
        <w:tab/>
      </w:r>
    </w:p>
    <w:p w:rsidR="00A30427" w:rsidRDefault="0062766C" w:rsidP="0002214D">
      <w:pPr>
        <w:tabs>
          <w:tab w:val="left" w:pos="4536"/>
        </w:tabs>
        <w:spacing w:line="360" w:lineRule="auto"/>
        <w:rPr>
          <w:sz w:val="22"/>
        </w:rPr>
      </w:pPr>
      <w:r>
        <w:rPr>
          <w:sz w:val="22"/>
        </w:rPr>
        <w:tab/>
      </w:r>
    </w:p>
    <w:p w:rsidR="00F31418" w:rsidRDefault="00F31418">
      <w:pPr>
        <w:rPr>
          <w:sz w:val="22"/>
        </w:rPr>
      </w:pPr>
    </w:p>
    <w:p w:rsidR="00F31418" w:rsidRDefault="0002214D">
      <w:pPr>
        <w:pStyle w:val="Pealkiri1"/>
      </w:pPr>
      <w:r>
        <w:t xml:space="preserve">Tarbijakaitse ja </w:t>
      </w:r>
      <w:r w:rsidR="00F31418">
        <w:t xml:space="preserve">Tehnilise Järelevalve </w:t>
      </w:r>
      <w:r w:rsidR="00EF452A">
        <w:t>Ameti</w:t>
      </w:r>
      <w:r w:rsidR="00F31418">
        <w:t>le</w:t>
      </w:r>
    </w:p>
    <w:p w:rsidR="00F31418" w:rsidRDefault="00ED0584">
      <w:pPr>
        <w:rPr>
          <w:b/>
        </w:rPr>
      </w:pPr>
      <w:r>
        <w:rPr>
          <w:b/>
        </w:rPr>
        <w:t>Endla</w:t>
      </w:r>
      <w:r w:rsidR="00EF452A">
        <w:rPr>
          <w:b/>
        </w:rPr>
        <w:t xml:space="preserve"> </w:t>
      </w:r>
      <w:r>
        <w:rPr>
          <w:b/>
        </w:rPr>
        <w:t>10</w:t>
      </w:r>
      <w:r w:rsidR="00EF452A">
        <w:rPr>
          <w:b/>
        </w:rPr>
        <w:t>A</w:t>
      </w:r>
      <w:r w:rsidR="00F31418">
        <w:rPr>
          <w:b/>
        </w:rPr>
        <w:t xml:space="preserve"> 10</w:t>
      </w:r>
      <w:r>
        <w:rPr>
          <w:b/>
        </w:rPr>
        <w:t>142</w:t>
      </w:r>
      <w:bookmarkStart w:id="0" w:name="_GoBack"/>
      <w:bookmarkEnd w:id="0"/>
      <w:r w:rsidR="00F31418">
        <w:rPr>
          <w:b/>
        </w:rPr>
        <w:t xml:space="preserve"> TALLINN</w:t>
      </w:r>
    </w:p>
    <w:p w:rsidR="00F31418" w:rsidRDefault="00F31418">
      <w:pPr>
        <w:rPr>
          <w:b/>
        </w:rPr>
      </w:pPr>
    </w:p>
    <w:p w:rsidR="00F31418" w:rsidRDefault="00F31418">
      <w:pPr>
        <w:rPr>
          <w:b/>
        </w:rPr>
      </w:pPr>
      <w:r>
        <w:rPr>
          <w:b/>
        </w:rPr>
        <w:t xml:space="preserve">MÕÕTEVAHENDI  </w:t>
      </w:r>
      <w:r w:rsidR="0002214D">
        <w:rPr>
          <w:b/>
        </w:rPr>
        <w:t>RIIGISISESE</w:t>
      </w:r>
      <w:r>
        <w:rPr>
          <w:b/>
        </w:rPr>
        <w:t xml:space="preserve"> TÜÜBIKINNITUS</w:t>
      </w:r>
      <w:r>
        <w:rPr>
          <w:b/>
          <w:caps/>
        </w:rPr>
        <w:t>tunnistus</w:t>
      </w:r>
      <w:r>
        <w:rPr>
          <w:b/>
        </w:rPr>
        <w:t>E</w:t>
      </w:r>
      <w:r w:rsidR="00F65503">
        <w:rPr>
          <w:b/>
        </w:rPr>
        <w:t xml:space="preserve"> </w:t>
      </w:r>
      <w:r>
        <w:rPr>
          <w:b/>
        </w:rPr>
        <w:t>TAOTLUS</w:t>
      </w:r>
    </w:p>
    <w:p w:rsidR="00F31418" w:rsidRDefault="00F31418">
      <w:pPr>
        <w:rPr>
          <w:b/>
        </w:rPr>
      </w:pPr>
    </w:p>
    <w:p w:rsidR="00F31418" w:rsidRPr="00542498" w:rsidRDefault="00F31418" w:rsidP="00A30427">
      <w:pPr>
        <w:spacing w:before="120"/>
        <w:rPr>
          <w:szCs w:val="24"/>
        </w:rPr>
      </w:pPr>
      <w:r w:rsidRPr="00542498">
        <w:rPr>
          <w:szCs w:val="24"/>
        </w:rPr>
        <w:t>Mõõtevahendi nimetus ja tüüp</w:t>
      </w:r>
    </w:p>
    <w:p w:rsidR="00F31418" w:rsidRPr="00542498" w:rsidRDefault="00F31418" w:rsidP="006C39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szCs w:val="24"/>
        </w:rPr>
      </w:pPr>
      <w:r w:rsidRPr="00542498">
        <w:rPr>
          <w:szCs w:val="24"/>
        </w:rPr>
        <w:t>…………………………………………………………………………………………</w:t>
      </w:r>
      <w:r w:rsidR="00F65503" w:rsidRPr="00542498">
        <w:rPr>
          <w:szCs w:val="24"/>
        </w:rPr>
        <w:t>…………...</w:t>
      </w:r>
    </w:p>
    <w:p w:rsidR="00F31418" w:rsidRPr="00542498" w:rsidRDefault="00F31418" w:rsidP="006C39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szCs w:val="24"/>
        </w:rPr>
      </w:pPr>
      <w:r w:rsidRPr="00542498">
        <w:rPr>
          <w:szCs w:val="24"/>
        </w:rPr>
        <w:t>…………………………………………………………………………………………</w:t>
      </w:r>
      <w:r w:rsidR="00F65503" w:rsidRPr="00542498">
        <w:rPr>
          <w:szCs w:val="24"/>
        </w:rPr>
        <w:t>…………...</w:t>
      </w:r>
    </w:p>
    <w:p w:rsidR="00F31418" w:rsidRPr="00542498" w:rsidRDefault="00F31418" w:rsidP="00A30427">
      <w:pPr>
        <w:spacing w:before="120"/>
        <w:rPr>
          <w:szCs w:val="24"/>
        </w:rPr>
      </w:pPr>
      <w:r w:rsidRPr="00542498">
        <w:rPr>
          <w:szCs w:val="24"/>
        </w:rPr>
        <w:t>Mõõtevahendi otstarve ja metroloogilise ko</w:t>
      </w:r>
      <w:r w:rsidR="00A30427" w:rsidRPr="00542498">
        <w:rPr>
          <w:szCs w:val="24"/>
        </w:rPr>
        <w:t xml:space="preserve">ntrolli kohustuse alus </w:t>
      </w:r>
      <w:r w:rsidR="00771DC9" w:rsidRPr="00542498">
        <w:rPr>
          <w:szCs w:val="24"/>
        </w:rPr>
        <w:t>(</w:t>
      </w:r>
      <w:r w:rsidR="00C72887">
        <w:rPr>
          <w:szCs w:val="24"/>
        </w:rPr>
        <w:t>MTM</w:t>
      </w:r>
      <w:r w:rsidR="00771DC9" w:rsidRPr="00542498">
        <w:rPr>
          <w:szCs w:val="24"/>
        </w:rPr>
        <w:t xml:space="preserve"> </w:t>
      </w:r>
      <w:r w:rsidR="0002214D" w:rsidRPr="0002214D">
        <w:rPr>
          <w:szCs w:val="24"/>
        </w:rPr>
        <w:t>18.12.2018</w:t>
      </w:r>
      <w:r w:rsidR="0002214D">
        <w:rPr>
          <w:szCs w:val="24"/>
        </w:rPr>
        <w:t xml:space="preserve"> </w:t>
      </w:r>
      <w:r w:rsidR="00771DC9" w:rsidRPr="00542498">
        <w:rPr>
          <w:szCs w:val="24"/>
        </w:rPr>
        <w:t xml:space="preserve">määruse nr </w:t>
      </w:r>
      <w:r w:rsidR="0002214D">
        <w:rPr>
          <w:szCs w:val="24"/>
        </w:rPr>
        <w:t>65</w:t>
      </w:r>
      <w:r w:rsidRPr="00542498">
        <w:rPr>
          <w:szCs w:val="24"/>
        </w:rPr>
        <w:t xml:space="preserve"> lisa vastav punkt)</w:t>
      </w:r>
    </w:p>
    <w:p w:rsidR="00F31418" w:rsidRPr="00542498" w:rsidRDefault="00F314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  <w:r w:rsidRPr="00542498">
        <w:rPr>
          <w:szCs w:val="24"/>
        </w:rPr>
        <w:t>…………………………………………………………………………………………</w:t>
      </w:r>
      <w:r w:rsidR="0062766C" w:rsidRPr="00542498">
        <w:rPr>
          <w:szCs w:val="24"/>
        </w:rPr>
        <w:t>…………..</w:t>
      </w:r>
    </w:p>
    <w:p w:rsidR="00F31418" w:rsidRPr="00542498" w:rsidRDefault="00F314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  <w:r w:rsidRPr="00542498">
        <w:rPr>
          <w:szCs w:val="24"/>
        </w:rPr>
        <w:t>…………………………………………………………………………………………</w:t>
      </w:r>
      <w:r w:rsidR="00F65503" w:rsidRPr="00542498">
        <w:rPr>
          <w:szCs w:val="24"/>
        </w:rPr>
        <w:t>…………..</w:t>
      </w:r>
    </w:p>
    <w:p w:rsidR="00F65503" w:rsidRPr="00542498" w:rsidRDefault="00F655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</w:p>
    <w:p w:rsidR="00F31418" w:rsidRPr="00542498" w:rsidRDefault="00F31418" w:rsidP="00A30427">
      <w:pPr>
        <w:spacing w:before="120"/>
        <w:rPr>
          <w:szCs w:val="24"/>
        </w:rPr>
      </w:pPr>
      <w:r w:rsidRPr="00542498">
        <w:rPr>
          <w:szCs w:val="24"/>
        </w:rPr>
        <w:t>Tootja (ametlik nimi ja aadress)</w:t>
      </w:r>
    </w:p>
    <w:p w:rsidR="00F31418" w:rsidRPr="00542498" w:rsidRDefault="00F314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  <w:r w:rsidRPr="00542498">
        <w:rPr>
          <w:szCs w:val="24"/>
        </w:rPr>
        <w:t>…………………………………………………………………………………………</w:t>
      </w:r>
      <w:r w:rsidR="00F65503" w:rsidRPr="00542498">
        <w:rPr>
          <w:szCs w:val="24"/>
        </w:rPr>
        <w:t>…………..</w:t>
      </w:r>
    </w:p>
    <w:p w:rsidR="00F31418" w:rsidRPr="00542498" w:rsidRDefault="00F314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  <w:r w:rsidRPr="00542498">
        <w:rPr>
          <w:szCs w:val="24"/>
        </w:rPr>
        <w:t>…………………………………………………………………………………………</w:t>
      </w:r>
      <w:r w:rsidR="00F65503" w:rsidRPr="00542498">
        <w:rPr>
          <w:szCs w:val="24"/>
        </w:rPr>
        <w:t>…………..</w:t>
      </w:r>
    </w:p>
    <w:p w:rsidR="00F31418" w:rsidRPr="00542498" w:rsidRDefault="00F314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</w:p>
    <w:p w:rsidR="00F31418" w:rsidRPr="00542498" w:rsidRDefault="00F31418" w:rsidP="00A30427">
      <w:pPr>
        <w:spacing w:before="120"/>
        <w:rPr>
          <w:szCs w:val="24"/>
        </w:rPr>
      </w:pPr>
      <w:r w:rsidRPr="00542498">
        <w:rPr>
          <w:szCs w:val="24"/>
        </w:rPr>
        <w:t>Taotleja (ametlik nimi, aadress, reg, nr)</w:t>
      </w:r>
    </w:p>
    <w:p w:rsidR="00F31418" w:rsidRPr="00542498" w:rsidRDefault="00F314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  <w:r w:rsidRPr="00542498">
        <w:rPr>
          <w:szCs w:val="24"/>
        </w:rPr>
        <w:t>…………………………………………………………………………………………</w:t>
      </w:r>
      <w:r w:rsidR="00F65503" w:rsidRPr="00542498">
        <w:rPr>
          <w:szCs w:val="24"/>
        </w:rPr>
        <w:t>…………..</w:t>
      </w:r>
    </w:p>
    <w:p w:rsidR="00F31418" w:rsidRPr="00542498" w:rsidRDefault="00F314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  <w:r w:rsidRPr="00542498">
        <w:rPr>
          <w:szCs w:val="24"/>
        </w:rPr>
        <w:t>…………………………………………………………………………………………</w:t>
      </w:r>
      <w:r w:rsidR="00F65503" w:rsidRPr="00542498">
        <w:rPr>
          <w:szCs w:val="24"/>
        </w:rPr>
        <w:t>…………..</w:t>
      </w:r>
    </w:p>
    <w:p w:rsidR="00F31418" w:rsidRPr="00542498" w:rsidRDefault="00F314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</w:p>
    <w:p w:rsidR="0002214D" w:rsidRDefault="00F31418" w:rsidP="00D27638">
      <w:pPr>
        <w:rPr>
          <w:szCs w:val="24"/>
        </w:rPr>
      </w:pPr>
      <w:r w:rsidRPr="00542498">
        <w:rPr>
          <w:szCs w:val="24"/>
        </w:rPr>
        <w:t>Mõõtevahend on:</w:t>
      </w:r>
    </w:p>
    <w:p w:rsidR="00542498" w:rsidRDefault="00C45105" w:rsidP="00D27638">
      <w:pPr>
        <w:rPr>
          <w:szCs w:val="24"/>
        </w:rPr>
      </w:pPr>
      <w:r>
        <w:rPr>
          <w:szCs w:val="24"/>
        </w:rPr>
        <w:fldChar w:fldCharType="begin">
          <w:ffData>
            <w:name w:val="Kontrolli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i1"/>
      <w:r>
        <w:rPr>
          <w:szCs w:val="24"/>
        </w:rPr>
        <w:instrText xml:space="preserve"> FORMCHECKBOX </w:instrText>
      </w:r>
      <w:r w:rsidR="002A5CD0">
        <w:rPr>
          <w:szCs w:val="24"/>
        </w:rPr>
      </w:r>
      <w:r w:rsidR="002A5CD0">
        <w:rPr>
          <w:szCs w:val="24"/>
        </w:rPr>
        <w:fldChar w:fldCharType="separate"/>
      </w:r>
      <w:r>
        <w:rPr>
          <w:szCs w:val="24"/>
        </w:rPr>
        <w:fldChar w:fldCharType="end"/>
      </w:r>
      <w:bookmarkEnd w:id="1"/>
      <w:r w:rsidR="00D27638" w:rsidRPr="00542498">
        <w:rPr>
          <w:szCs w:val="24"/>
        </w:rPr>
        <w:t xml:space="preserve"> </w:t>
      </w:r>
      <w:r w:rsidR="00F31418" w:rsidRPr="00542498">
        <w:rPr>
          <w:szCs w:val="24"/>
        </w:rPr>
        <w:t>Eestis toodetud</w:t>
      </w:r>
      <w:r w:rsidR="00D27638" w:rsidRPr="00542498">
        <w:rPr>
          <w:szCs w:val="24"/>
        </w:rPr>
        <w:tab/>
      </w:r>
    </w:p>
    <w:bookmarkStart w:id="2" w:name="Kontrolli2"/>
    <w:p w:rsidR="00542498" w:rsidRDefault="00C45105" w:rsidP="0002214D">
      <w:pPr>
        <w:rPr>
          <w:szCs w:val="24"/>
        </w:rPr>
      </w:pPr>
      <w:r>
        <w:rPr>
          <w:szCs w:val="24"/>
        </w:rPr>
        <w:fldChar w:fldCharType="begin">
          <w:ffData>
            <w:name w:val="Kontrolli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2A5CD0">
        <w:rPr>
          <w:szCs w:val="24"/>
        </w:rPr>
      </w:r>
      <w:r w:rsidR="002A5CD0">
        <w:rPr>
          <w:szCs w:val="24"/>
        </w:rPr>
        <w:fldChar w:fldCharType="separate"/>
      </w:r>
      <w:r>
        <w:rPr>
          <w:szCs w:val="24"/>
        </w:rPr>
        <w:fldChar w:fldCharType="end"/>
      </w:r>
      <w:bookmarkEnd w:id="2"/>
      <w:r w:rsidR="00D27638" w:rsidRPr="00542498">
        <w:rPr>
          <w:szCs w:val="24"/>
        </w:rPr>
        <w:t xml:space="preserve"> saadud sisseseade või seadme osana</w:t>
      </w:r>
      <w:r w:rsidR="00D27638" w:rsidRPr="00542498">
        <w:rPr>
          <w:szCs w:val="24"/>
        </w:rPr>
        <w:tab/>
        <w:t xml:space="preserve"> </w:t>
      </w:r>
    </w:p>
    <w:bookmarkStart w:id="3" w:name="Kontrolli3"/>
    <w:p w:rsidR="00542498" w:rsidRDefault="00C45105" w:rsidP="0002214D">
      <w:pPr>
        <w:rPr>
          <w:szCs w:val="24"/>
        </w:rPr>
      </w:pPr>
      <w:r>
        <w:rPr>
          <w:szCs w:val="24"/>
        </w:rPr>
        <w:fldChar w:fldCharType="begin">
          <w:ffData>
            <w:name w:val="Kontrolli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2A5CD0">
        <w:rPr>
          <w:szCs w:val="24"/>
        </w:rPr>
      </w:r>
      <w:r w:rsidR="002A5CD0">
        <w:rPr>
          <w:szCs w:val="24"/>
        </w:rPr>
        <w:fldChar w:fldCharType="separate"/>
      </w:r>
      <w:r>
        <w:rPr>
          <w:szCs w:val="24"/>
        </w:rPr>
        <w:fldChar w:fldCharType="end"/>
      </w:r>
      <w:bookmarkEnd w:id="3"/>
      <w:r w:rsidR="00D27638" w:rsidRPr="00542498">
        <w:rPr>
          <w:szCs w:val="24"/>
        </w:rPr>
        <w:t xml:space="preserve"> imporditav müügiks</w:t>
      </w:r>
      <w:r w:rsidR="00542498">
        <w:rPr>
          <w:szCs w:val="24"/>
        </w:rPr>
        <w:t xml:space="preserve">  </w:t>
      </w:r>
    </w:p>
    <w:bookmarkStart w:id="4" w:name="Kontrolli4"/>
    <w:p w:rsidR="00D27638" w:rsidRPr="00542498" w:rsidRDefault="00C45105" w:rsidP="0002214D">
      <w:pPr>
        <w:rPr>
          <w:szCs w:val="24"/>
        </w:rPr>
      </w:pPr>
      <w:r>
        <w:rPr>
          <w:szCs w:val="24"/>
        </w:rPr>
        <w:fldChar w:fldCharType="begin">
          <w:ffData>
            <w:name w:val="Kontrolli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2A5CD0">
        <w:rPr>
          <w:szCs w:val="24"/>
        </w:rPr>
      </w:r>
      <w:r w:rsidR="002A5CD0">
        <w:rPr>
          <w:szCs w:val="24"/>
        </w:rPr>
        <w:fldChar w:fldCharType="separate"/>
      </w:r>
      <w:r>
        <w:rPr>
          <w:szCs w:val="24"/>
        </w:rPr>
        <w:fldChar w:fldCharType="end"/>
      </w:r>
      <w:bookmarkEnd w:id="4"/>
      <w:r w:rsidR="00D27638" w:rsidRPr="00542498">
        <w:rPr>
          <w:szCs w:val="24"/>
        </w:rPr>
        <w:t xml:space="preserve"> </w:t>
      </w:r>
      <w:r w:rsidR="00542498">
        <w:rPr>
          <w:szCs w:val="24"/>
        </w:rPr>
        <w:t xml:space="preserve">Eesti </w:t>
      </w:r>
      <w:r w:rsidR="0002214D">
        <w:rPr>
          <w:szCs w:val="24"/>
        </w:rPr>
        <w:t>riigisisese</w:t>
      </w:r>
      <w:r w:rsidR="00542498">
        <w:rPr>
          <w:szCs w:val="24"/>
        </w:rPr>
        <w:t xml:space="preserve"> </w:t>
      </w:r>
      <w:r w:rsidR="006C3935" w:rsidRPr="00542498">
        <w:rPr>
          <w:szCs w:val="24"/>
        </w:rPr>
        <w:t>tüübikinnitustunnistuse nr</w:t>
      </w:r>
      <w:r w:rsidR="001F2171" w:rsidRPr="00542498">
        <w:rPr>
          <w:szCs w:val="24"/>
        </w:rPr>
        <w:t xml:space="preserve"> ………………………</w:t>
      </w:r>
      <w:r w:rsidR="00D27638" w:rsidRPr="00542498">
        <w:rPr>
          <w:szCs w:val="24"/>
        </w:rPr>
        <w:t xml:space="preserve">… muutmist vajav </w:t>
      </w:r>
    </w:p>
    <w:p w:rsidR="00F65503" w:rsidRPr="00542498" w:rsidRDefault="00F65503">
      <w:pPr>
        <w:rPr>
          <w:szCs w:val="24"/>
        </w:rPr>
      </w:pPr>
    </w:p>
    <w:p w:rsidR="00F31418" w:rsidRPr="00542498" w:rsidRDefault="00F31418">
      <w:pPr>
        <w:rPr>
          <w:szCs w:val="24"/>
        </w:rPr>
      </w:pPr>
      <w:r w:rsidRPr="00542498">
        <w:rPr>
          <w:szCs w:val="24"/>
        </w:rPr>
        <w:t>Mõõtevahendile kehtivad õigusaktid, tehnilised normid ja/või standardid</w:t>
      </w:r>
    </w:p>
    <w:p w:rsidR="009F3F69" w:rsidRPr="00542498" w:rsidRDefault="00F655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  <w:r w:rsidRPr="00542498">
        <w:rPr>
          <w:szCs w:val="24"/>
        </w:rPr>
        <w:t>………………………</w:t>
      </w:r>
      <w:r w:rsidR="009F3F69" w:rsidRPr="00542498">
        <w:rPr>
          <w:szCs w:val="24"/>
        </w:rPr>
        <w:t>……………………………………………………………………...</w:t>
      </w:r>
      <w:r w:rsidR="006C3935" w:rsidRPr="00542498">
        <w:rPr>
          <w:szCs w:val="24"/>
        </w:rPr>
        <w:t>............</w:t>
      </w:r>
    </w:p>
    <w:p w:rsidR="009F3F69" w:rsidRPr="00542498" w:rsidRDefault="009F3F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</w:p>
    <w:p w:rsidR="00F31418" w:rsidRPr="00542498" w:rsidRDefault="00F31418" w:rsidP="00A23587">
      <w:pPr>
        <w:spacing w:before="120"/>
        <w:rPr>
          <w:szCs w:val="24"/>
        </w:rPr>
      </w:pPr>
      <w:r w:rsidRPr="00542498">
        <w:rPr>
          <w:szCs w:val="24"/>
        </w:rPr>
        <w:t>Mõõtevahend omab tüübikinnitust teistes riikides (riik, tüübikinnituse tähis)</w:t>
      </w:r>
    </w:p>
    <w:p w:rsidR="00F65503" w:rsidRPr="00542498" w:rsidRDefault="00F65503" w:rsidP="00F655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  <w:r w:rsidRPr="00542498">
        <w:rPr>
          <w:szCs w:val="24"/>
        </w:rPr>
        <w:t>………………………</w:t>
      </w:r>
      <w:r w:rsidR="009F3F69" w:rsidRPr="00542498">
        <w:rPr>
          <w:szCs w:val="24"/>
        </w:rPr>
        <w:t>……………………………………………………………………...</w:t>
      </w:r>
      <w:r w:rsidR="006C3935" w:rsidRPr="00542498">
        <w:rPr>
          <w:szCs w:val="24"/>
        </w:rPr>
        <w:t>............</w:t>
      </w:r>
    </w:p>
    <w:p w:rsidR="009F3F69" w:rsidRPr="00542498" w:rsidRDefault="009F3F69" w:rsidP="00F655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</w:p>
    <w:p w:rsidR="00F31418" w:rsidRPr="00542498" w:rsidRDefault="00F31418" w:rsidP="00A23587">
      <w:pPr>
        <w:spacing w:before="120"/>
        <w:rPr>
          <w:szCs w:val="24"/>
        </w:rPr>
      </w:pPr>
      <w:r w:rsidRPr="00542498">
        <w:rPr>
          <w:szCs w:val="24"/>
        </w:rPr>
        <w:t>Valmistaja teatatud metroloogilised ja tehnilised näitajad</w:t>
      </w:r>
    </w:p>
    <w:p w:rsidR="00F31418" w:rsidRPr="00542498" w:rsidRDefault="00F314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  <w:r w:rsidRPr="00542498">
        <w:rPr>
          <w:szCs w:val="24"/>
        </w:rPr>
        <w:t>…………………………………………………………………………………………</w:t>
      </w:r>
      <w:r w:rsidR="002334EE" w:rsidRPr="00542498">
        <w:rPr>
          <w:szCs w:val="24"/>
        </w:rPr>
        <w:t>…………</w:t>
      </w:r>
      <w:r w:rsidR="009F3F69" w:rsidRPr="00542498">
        <w:rPr>
          <w:szCs w:val="24"/>
        </w:rPr>
        <w:t>...</w:t>
      </w:r>
    </w:p>
    <w:p w:rsidR="002334EE" w:rsidRPr="00542498" w:rsidRDefault="002334EE" w:rsidP="002334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  <w:r w:rsidRPr="00542498">
        <w:rPr>
          <w:szCs w:val="24"/>
        </w:rPr>
        <w:t>……………………………………………………………………………………………………</w:t>
      </w:r>
      <w:r w:rsidR="009F3F69" w:rsidRPr="00542498">
        <w:rPr>
          <w:szCs w:val="24"/>
        </w:rPr>
        <w:t>...</w:t>
      </w:r>
    </w:p>
    <w:p w:rsidR="002334EE" w:rsidRPr="00542498" w:rsidRDefault="002334EE" w:rsidP="002334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  <w:r w:rsidRPr="00542498">
        <w:rPr>
          <w:szCs w:val="24"/>
        </w:rPr>
        <w:t>……………………………………………………………………………………………………</w:t>
      </w:r>
      <w:r w:rsidR="009F3F69" w:rsidRPr="00542498">
        <w:rPr>
          <w:szCs w:val="24"/>
        </w:rPr>
        <w:t>...</w:t>
      </w:r>
    </w:p>
    <w:p w:rsidR="00921D4A" w:rsidRDefault="00921D4A" w:rsidP="00A23587">
      <w:pPr>
        <w:spacing w:before="120"/>
        <w:rPr>
          <w:szCs w:val="24"/>
        </w:rPr>
      </w:pPr>
    </w:p>
    <w:p w:rsidR="00921D4A" w:rsidRDefault="00921D4A" w:rsidP="00A23587">
      <w:pPr>
        <w:spacing w:before="120"/>
        <w:rPr>
          <w:szCs w:val="24"/>
        </w:rPr>
        <w:sectPr w:rsidR="00921D4A" w:rsidSect="00542498">
          <w:pgSz w:w="11906" w:h="16838"/>
          <w:pgMar w:top="510" w:right="680" w:bottom="510" w:left="1701" w:header="709" w:footer="709" w:gutter="0"/>
          <w:cols w:space="708"/>
        </w:sectPr>
      </w:pPr>
    </w:p>
    <w:p w:rsidR="00F31418" w:rsidRPr="00542498" w:rsidRDefault="00F31418" w:rsidP="00A23587">
      <w:pPr>
        <w:spacing w:before="120"/>
        <w:rPr>
          <w:szCs w:val="24"/>
        </w:rPr>
      </w:pPr>
      <w:r w:rsidRPr="00542498">
        <w:rPr>
          <w:szCs w:val="24"/>
        </w:rPr>
        <w:lastRenderedPageBreak/>
        <w:t>Mõõtevahendi komplekti kuulub:</w:t>
      </w:r>
    </w:p>
    <w:p w:rsidR="00F31418" w:rsidRPr="00542498" w:rsidRDefault="00F314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  <w:r w:rsidRPr="00542498">
        <w:rPr>
          <w:szCs w:val="24"/>
        </w:rPr>
        <w:t>…………………………………………………………………………………………</w:t>
      </w:r>
      <w:r w:rsidR="006D0C9C" w:rsidRPr="00542498">
        <w:rPr>
          <w:szCs w:val="24"/>
        </w:rPr>
        <w:t>…………</w:t>
      </w:r>
      <w:r w:rsidR="009F3F69" w:rsidRPr="00542498">
        <w:rPr>
          <w:szCs w:val="24"/>
        </w:rPr>
        <w:t>..</w:t>
      </w:r>
    </w:p>
    <w:p w:rsidR="006D0C9C" w:rsidRPr="00542498" w:rsidRDefault="006D0C9C" w:rsidP="006D0C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  <w:r w:rsidRPr="00542498">
        <w:rPr>
          <w:szCs w:val="24"/>
        </w:rPr>
        <w:t>……………………………………………………………………………………………………</w:t>
      </w:r>
      <w:r w:rsidR="009F3F69" w:rsidRPr="00542498">
        <w:rPr>
          <w:szCs w:val="24"/>
        </w:rPr>
        <w:t>..</w:t>
      </w:r>
    </w:p>
    <w:p w:rsidR="006D0C9C" w:rsidRPr="00542498" w:rsidRDefault="006D0C9C" w:rsidP="006D0C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  <w:r w:rsidRPr="00542498">
        <w:rPr>
          <w:szCs w:val="24"/>
        </w:rPr>
        <w:t>……………………………………………………………………………………………………</w:t>
      </w:r>
      <w:r w:rsidR="009F3F69" w:rsidRPr="00542498">
        <w:rPr>
          <w:szCs w:val="24"/>
        </w:rPr>
        <w:t>..</w:t>
      </w:r>
    </w:p>
    <w:p w:rsidR="006D0C9C" w:rsidRPr="00542498" w:rsidRDefault="006D0C9C" w:rsidP="006D0C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  <w:r w:rsidRPr="00542498">
        <w:rPr>
          <w:szCs w:val="24"/>
        </w:rPr>
        <w:t>……………………………………………………………………………………………………</w:t>
      </w:r>
      <w:r w:rsidR="009F3F69" w:rsidRPr="00542498">
        <w:rPr>
          <w:szCs w:val="24"/>
        </w:rPr>
        <w:t>..</w:t>
      </w:r>
    </w:p>
    <w:p w:rsidR="006D0C9C" w:rsidRPr="00542498" w:rsidRDefault="006D0C9C" w:rsidP="006D0C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  <w:r w:rsidRPr="00542498">
        <w:rPr>
          <w:szCs w:val="24"/>
        </w:rPr>
        <w:t>……………………………………………………………………………………………………</w:t>
      </w:r>
      <w:r w:rsidR="009F3F69" w:rsidRPr="00542498">
        <w:rPr>
          <w:szCs w:val="24"/>
        </w:rPr>
        <w:t>..</w:t>
      </w:r>
    </w:p>
    <w:p w:rsidR="00F31418" w:rsidRPr="00542498" w:rsidRDefault="00F314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  <w:r w:rsidRPr="00542498">
        <w:rPr>
          <w:szCs w:val="24"/>
        </w:rPr>
        <w:t>…………………………………………………………………………………………</w:t>
      </w:r>
      <w:r w:rsidR="00A30427" w:rsidRPr="00542498">
        <w:rPr>
          <w:szCs w:val="24"/>
        </w:rPr>
        <w:t>…………</w:t>
      </w:r>
      <w:r w:rsidR="009F3F69" w:rsidRPr="00542498">
        <w:rPr>
          <w:szCs w:val="24"/>
        </w:rPr>
        <w:t>..</w:t>
      </w:r>
    </w:p>
    <w:p w:rsidR="00542498" w:rsidRDefault="00542498">
      <w:pPr>
        <w:rPr>
          <w:szCs w:val="24"/>
        </w:rPr>
      </w:pPr>
    </w:p>
    <w:p w:rsidR="00F31418" w:rsidRPr="00542498" w:rsidRDefault="00F31418">
      <w:pPr>
        <w:rPr>
          <w:szCs w:val="24"/>
        </w:rPr>
      </w:pPr>
      <w:r w:rsidRPr="00542498">
        <w:rPr>
          <w:szCs w:val="24"/>
        </w:rPr>
        <w:t>Taotlusele lisame:</w:t>
      </w:r>
    </w:p>
    <w:p w:rsidR="00F31418" w:rsidRPr="00542498" w:rsidRDefault="00C45105" w:rsidP="00C45105">
      <w:pPr>
        <w:rPr>
          <w:szCs w:val="24"/>
        </w:rPr>
      </w:pPr>
      <w:r>
        <w:rPr>
          <w:szCs w:val="24"/>
        </w:rPr>
        <w:fldChar w:fldCharType="begin">
          <w:ffData>
            <w:name w:val="Kontrolli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i5"/>
      <w:r>
        <w:rPr>
          <w:szCs w:val="24"/>
        </w:rPr>
        <w:instrText xml:space="preserve"> FORMCHECKBOX </w:instrText>
      </w:r>
      <w:r w:rsidR="002A5CD0">
        <w:rPr>
          <w:szCs w:val="24"/>
        </w:rPr>
      </w:r>
      <w:r w:rsidR="002A5CD0">
        <w:rPr>
          <w:szCs w:val="24"/>
        </w:rPr>
        <w:fldChar w:fldCharType="separate"/>
      </w:r>
      <w:r>
        <w:rPr>
          <w:szCs w:val="24"/>
        </w:rPr>
        <w:fldChar w:fldCharType="end"/>
      </w:r>
      <w:bookmarkEnd w:id="5"/>
      <w:r>
        <w:rPr>
          <w:szCs w:val="24"/>
        </w:rPr>
        <w:t xml:space="preserve"> </w:t>
      </w:r>
      <w:r w:rsidR="00F31418" w:rsidRPr="00542498">
        <w:rPr>
          <w:szCs w:val="24"/>
        </w:rPr>
        <w:t>Dokument, mis tõendab taotleja volitusi mõõtevahendi tootja esindamiseks</w:t>
      </w:r>
    </w:p>
    <w:p w:rsidR="00F31418" w:rsidRPr="00542498" w:rsidRDefault="00C45105" w:rsidP="00C45105">
      <w:pPr>
        <w:rPr>
          <w:szCs w:val="24"/>
        </w:rPr>
      </w:pPr>
      <w:r>
        <w:rPr>
          <w:szCs w:val="24"/>
        </w:rPr>
        <w:fldChar w:fldCharType="begin">
          <w:ffData>
            <w:name w:val="Kontrolli8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i8"/>
      <w:r>
        <w:rPr>
          <w:szCs w:val="24"/>
        </w:rPr>
        <w:instrText xml:space="preserve"> FORMCHECKBOX </w:instrText>
      </w:r>
      <w:r w:rsidR="002A5CD0">
        <w:rPr>
          <w:szCs w:val="24"/>
        </w:rPr>
      </w:r>
      <w:r w:rsidR="002A5CD0">
        <w:rPr>
          <w:szCs w:val="24"/>
        </w:rPr>
        <w:fldChar w:fldCharType="separate"/>
      </w:r>
      <w:r>
        <w:rPr>
          <w:szCs w:val="24"/>
        </w:rPr>
        <w:fldChar w:fldCharType="end"/>
      </w:r>
      <w:bookmarkEnd w:id="6"/>
      <w:r>
        <w:rPr>
          <w:szCs w:val="24"/>
        </w:rPr>
        <w:t xml:space="preserve"> </w:t>
      </w:r>
      <w:r w:rsidR="00F31418" w:rsidRPr="00542498">
        <w:rPr>
          <w:szCs w:val="24"/>
        </w:rPr>
        <w:t>EL liikmesriigis v</w:t>
      </w:r>
      <w:r w:rsidR="00A23587" w:rsidRPr="00542498">
        <w:rPr>
          <w:szCs w:val="24"/>
        </w:rPr>
        <w:t>äljastatud siseriiklik tüübikinn</w:t>
      </w:r>
      <w:r w:rsidR="00F31418" w:rsidRPr="00542498">
        <w:rPr>
          <w:szCs w:val="24"/>
        </w:rPr>
        <w:t>itustunnistus või akrediteeritud katse- või kalibreerimislabori väljastatud katsearuanne või kalibreerimistunnistus</w:t>
      </w:r>
      <w:r w:rsidR="00A20D6D" w:rsidRPr="00542498">
        <w:rPr>
          <w:szCs w:val="24"/>
        </w:rPr>
        <w:t>:</w:t>
      </w:r>
    </w:p>
    <w:p w:rsidR="0071531A" w:rsidRPr="00542498" w:rsidRDefault="0071531A" w:rsidP="00C45105">
      <w:pPr>
        <w:rPr>
          <w:szCs w:val="24"/>
        </w:rPr>
      </w:pPr>
      <w:r w:rsidRPr="00542498">
        <w:rPr>
          <w:szCs w:val="24"/>
        </w:rPr>
        <w:t>………………………………………………………………………………………</w:t>
      </w:r>
      <w:r w:rsidR="00A23587" w:rsidRPr="00542498">
        <w:rPr>
          <w:szCs w:val="24"/>
        </w:rPr>
        <w:t>………….</w:t>
      </w:r>
    </w:p>
    <w:p w:rsidR="00A23587" w:rsidRPr="00296C08" w:rsidRDefault="00296C08" w:rsidP="00C45105">
      <w:pPr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 w:rsidR="0071531A" w:rsidRPr="00296C08">
        <w:rPr>
          <w:sz w:val="16"/>
          <w:szCs w:val="16"/>
        </w:rPr>
        <w:t>Dokumendi</w:t>
      </w:r>
      <w:r w:rsidR="00666756" w:rsidRPr="00296C08">
        <w:rPr>
          <w:sz w:val="16"/>
          <w:szCs w:val="16"/>
        </w:rPr>
        <w:t xml:space="preserve">/dokumentide </w:t>
      </w:r>
      <w:r w:rsidR="0071531A" w:rsidRPr="00296C08">
        <w:rPr>
          <w:sz w:val="16"/>
          <w:szCs w:val="16"/>
        </w:rPr>
        <w:t xml:space="preserve">nimi, number, </w:t>
      </w:r>
      <w:r w:rsidR="00666756" w:rsidRPr="00296C08">
        <w:rPr>
          <w:sz w:val="16"/>
          <w:szCs w:val="16"/>
        </w:rPr>
        <w:t xml:space="preserve">väljastaja, </w:t>
      </w:r>
      <w:r w:rsidR="0071531A" w:rsidRPr="00296C08">
        <w:rPr>
          <w:sz w:val="16"/>
          <w:szCs w:val="16"/>
        </w:rPr>
        <w:t>väljastamise kuupäev</w:t>
      </w:r>
      <w:r>
        <w:rPr>
          <w:sz w:val="16"/>
          <w:szCs w:val="16"/>
        </w:rPr>
        <w:t>)</w:t>
      </w:r>
    </w:p>
    <w:p w:rsidR="0071531A" w:rsidRPr="00542498" w:rsidRDefault="0071531A" w:rsidP="00C45105">
      <w:pPr>
        <w:rPr>
          <w:szCs w:val="24"/>
        </w:rPr>
      </w:pPr>
      <w:r w:rsidRPr="00542498">
        <w:rPr>
          <w:szCs w:val="24"/>
        </w:rPr>
        <w:t>…………………………………………………………………………………………………</w:t>
      </w:r>
      <w:r w:rsidR="00A23587" w:rsidRPr="00542498">
        <w:rPr>
          <w:szCs w:val="24"/>
        </w:rPr>
        <w:t>.</w:t>
      </w:r>
    </w:p>
    <w:p w:rsidR="00A23587" w:rsidRPr="00542498" w:rsidRDefault="00A23587" w:rsidP="00C45105">
      <w:pPr>
        <w:rPr>
          <w:szCs w:val="24"/>
        </w:rPr>
      </w:pPr>
      <w:r w:rsidRPr="00542498">
        <w:rPr>
          <w:szCs w:val="24"/>
        </w:rPr>
        <w:t>………………………………………………………………………………………………….</w:t>
      </w:r>
    </w:p>
    <w:p w:rsidR="00F31418" w:rsidRPr="00542498" w:rsidRDefault="00C45105" w:rsidP="00C45105">
      <w:pPr>
        <w:rPr>
          <w:szCs w:val="24"/>
        </w:rPr>
      </w:pPr>
      <w:r>
        <w:rPr>
          <w:szCs w:val="24"/>
        </w:rPr>
        <w:fldChar w:fldCharType="begin">
          <w:ffData>
            <w:name w:val="Kontrolli9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i9"/>
      <w:r>
        <w:rPr>
          <w:szCs w:val="24"/>
        </w:rPr>
        <w:instrText xml:space="preserve"> FORMCHECKBOX </w:instrText>
      </w:r>
      <w:r w:rsidR="002A5CD0">
        <w:rPr>
          <w:szCs w:val="24"/>
        </w:rPr>
      </w:r>
      <w:r w:rsidR="002A5CD0">
        <w:rPr>
          <w:szCs w:val="24"/>
        </w:rPr>
        <w:fldChar w:fldCharType="separate"/>
      </w:r>
      <w:r>
        <w:rPr>
          <w:szCs w:val="24"/>
        </w:rPr>
        <w:fldChar w:fldCharType="end"/>
      </w:r>
      <w:bookmarkEnd w:id="7"/>
      <w:r>
        <w:rPr>
          <w:szCs w:val="24"/>
        </w:rPr>
        <w:t xml:space="preserve"> </w:t>
      </w:r>
      <w:r w:rsidR="00F31418" w:rsidRPr="00542498">
        <w:rPr>
          <w:szCs w:val="24"/>
        </w:rPr>
        <w:t>Tehniline kirjeldus, paigaldus- või kasutusjuhend</w:t>
      </w:r>
    </w:p>
    <w:p w:rsidR="00F31418" w:rsidRPr="00542498" w:rsidRDefault="00C45105" w:rsidP="00C45105">
      <w:pPr>
        <w:rPr>
          <w:szCs w:val="24"/>
        </w:rPr>
      </w:pPr>
      <w:r>
        <w:rPr>
          <w:szCs w:val="24"/>
        </w:rPr>
        <w:fldChar w:fldCharType="begin">
          <w:ffData>
            <w:name w:val="Kontrolli10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i10"/>
      <w:r>
        <w:rPr>
          <w:szCs w:val="24"/>
        </w:rPr>
        <w:instrText xml:space="preserve"> FORMCHECKBOX </w:instrText>
      </w:r>
      <w:r w:rsidR="002A5CD0">
        <w:rPr>
          <w:szCs w:val="24"/>
        </w:rPr>
      </w:r>
      <w:r w:rsidR="002A5CD0">
        <w:rPr>
          <w:szCs w:val="24"/>
        </w:rPr>
        <w:fldChar w:fldCharType="separate"/>
      </w:r>
      <w:r>
        <w:rPr>
          <w:szCs w:val="24"/>
        </w:rPr>
        <w:fldChar w:fldCharType="end"/>
      </w:r>
      <w:bookmarkEnd w:id="8"/>
      <w:r>
        <w:rPr>
          <w:szCs w:val="24"/>
        </w:rPr>
        <w:t xml:space="preserve"> </w:t>
      </w:r>
      <w:r w:rsidR="00F31418" w:rsidRPr="00542498">
        <w:rPr>
          <w:szCs w:val="24"/>
        </w:rPr>
        <w:t>Üldmõõtmeid ja taatlusmärgiste paigaldamise kohti kirjeldavad joonised või skeemid</w:t>
      </w:r>
    </w:p>
    <w:p w:rsidR="00F31418" w:rsidRPr="00542498" w:rsidRDefault="00C45105" w:rsidP="00C45105">
      <w:pPr>
        <w:rPr>
          <w:szCs w:val="24"/>
        </w:rPr>
      </w:pPr>
      <w:r>
        <w:rPr>
          <w:szCs w:val="24"/>
        </w:rPr>
        <w:fldChar w:fldCharType="begin">
          <w:ffData>
            <w:name w:val="Kontrolli1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i11"/>
      <w:r>
        <w:rPr>
          <w:szCs w:val="24"/>
        </w:rPr>
        <w:instrText xml:space="preserve"> FORMCHECKBOX </w:instrText>
      </w:r>
      <w:r w:rsidR="002A5CD0">
        <w:rPr>
          <w:szCs w:val="24"/>
        </w:rPr>
      </w:r>
      <w:r w:rsidR="002A5CD0">
        <w:rPr>
          <w:szCs w:val="24"/>
        </w:rPr>
        <w:fldChar w:fldCharType="separate"/>
      </w:r>
      <w:r>
        <w:rPr>
          <w:szCs w:val="24"/>
        </w:rPr>
        <w:fldChar w:fldCharType="end"/>
      </w:r>
      <w:bookmarkEnd w:id="9"/>
      <w:r>
        <w:rPr>
          <w:szCs w:val="24"/>
        </w:rPr>
        <w:t xml:space="preserve"> </w:t>
      </w:r>
      <w:r w:rsidR="00F31418" w:rsidRPr="00542498">
        <w:rPr>
          <w:szCs w:val="24"/>
        </w:rPr>
        <w:t>Fotod, reklaamlehed või publikatsioonid</w:t>
      </w:r>
    </w:p>
    <w:p w:rsidR="00F31418" w:rsidRPr="00542498" w:rsidRDefault="00F31418">
      <w:pPr>
        <w:rPr>
          <w:szCs w:val="24"/>
        </w:rPr>
      </w:pPr>
    </w:p>
    <w:p w:rsidR="004A663C" w:rsidRPr="00542498" w:rsidRDefault="00F31418">
      <w:pPr>
        <w:rPr>
          <w:szCs w:val="24"/>
        </w:rPr>
      </w:pPr>
      <w:r w:rsidRPr="00542498">
        <w:rPr>
          <w:szCs w:val="24"/>
        </w:rPr>
        <w:t>Märkus</w:t>
      </w:r>
      <w:r w:rsidR="004A663C" w:rsidRPr="00542498">
        <w:rPr>
          <w:szCs w:val="24"/>
        </w:rPr>
        <w:t>ed</w:t>
      </w:r>
      <w:r w:rsidRPr="00542498">
        <w:rPr>
          <w:szCs w:val="24"/>
        </w:rPr>
        <w:t xml:space="preserve">: </w:t>
      </w:r>
    </w:p>
    <w:p w:rsidR="00F31418" w:rsidRPr="00182B80" w:rsidRDefault="00182B80" w:rsidP="00182B80">
      <w:pPr>
        <w:pStyle w:val="Loendilik"/>
        <w:numPr>
          <w:ilvl w:val="0"/>
          <w:numId w:val="40"/>
        </w:numPr>
        <w:rPr>
          <w:szCs w:val="24"/>
        </w:rPr>
      </w:pPr>
      <w:r w:rsidRPr="00182B80">
        <w:rPr>
          <w:szCs w:val="24"/>
        </w:rPr>
        <w:t>dokumenti, mis tõendab taotleja volitusi mõõtevahendi tootja esindamiseks, võib juhindudes M</w:t>
      </w:r>
      <w:r w:rsidR="0002214D">
        <w:rPr>
          <w:szCs w:val="24"/>
        </w:rPr>
        <w:t>T</w:t>
      </w:r>
      <w:r w:rsidRPr="00182B80">
        <w:rPr>
          <w:szCs w:val="24"/>
        </w:rPr>
        <w:t xml:space="preserve">M  </w:t>
      </w:r>
      <w:r w:rsidR="0002214D" w:rsidRPr="0002214D">
        <w:rPr>
          <w:szCs w:val="24"/>
        </w:rPr>
        <w:t xml:space="preserve">20.12.2018 </w:t>
      </w:r>
      <w:r w:rsidR="00F31418" w:rsidRPr="00182B80">
        <w:rPr>
          <w:szCs w:val="24"/>
        </w:rPr>
        <w:t xml:space="preserve">määruse nr </w:t>
      </w:r>
      <w:r w:rsidR="0002214D">
        <w:rPr>
          <w:szCs w:val="24"/>
        </w:rPr>
        <w:t>6</w:t>
      </w:r>
      <w:r w:rsidRPr="00182B80">
        <w:rPr>
          <w:szCs w:val="24"/>
        </w:rPr>
        <w:t>6</w:t>
      </w:r>
      <w:r w:rsidR="00F31418" w:rsidRPr="00182B80">
        <w:rPr>
          <w:szCs w:val="24"/>
        </w:rPr>
        <w:t xml:space="preserve"> § </w:t>
      </w:r>
      <w:r w:rsidR="0002214D">
        <w:rPr>
          <w:szCs w:val="24"/>
        </w:rPr>
        <w:t>2</w:t>
      </w:r>
      <w:r w:rsidRPr="00182B80">
        <w:rPr>
          <w:szCs w:val="24"/>
        </w:rPr>
        <w:t xml:space="preserve"> lõike</w:t>
      </w:r>
      <w:r w:rsidR="00F31418" w:rsidRPr="00182B80">
        <w:rPr>
          <w:szCs w:val="24"/>
        </w:rPr>
        <w:t xml:space="preserve">st </w:t>
      </w:r>
      <w:r w:rsidR="0002214D">
        <w:rPr>
          <w:szCs w:val="24"/>
        </w:rPr>
        <w:t>2</w:t>
      </w:r>
      <w:r w:rsidR="00F31418" w:rsidRPr="00182B80">
        <w:rPr>
          <w:szCs w:val="24"/>
        </w:rPr>
        <w:t xml:space="preserve"> </w:t>
      </w:r>
      <w:r w:rsidR="00EF452A" w:rsidRPr="0002214D">
        <w:rPr>
          <w:szCs w:val="24"/>
        </w:rPr>
        <w:t>T</w:t>
      </w:r>
      <w:r w:rsidR="0002214D" w:rsidRPr="0002214D">
        <w:rPr>
          <w:szCs w:val="24"/>
        </w:rPr>
        <w:t>T</w:t>
      </w:r>
      <w:r w:rsidR="00EF452A" w:rsidRPr="0002214D">
        <w:rPr>
          <w:szCs w:val="24"/>
        </w:rPr>
        <w:t>JA</w:t>
      </w:r>
      <w:r w:rsidR="00F31418" w:rsidRPr="0002214D">
        <w:rPr>
          <w:szCs w:val="24"/>
        </w:rPr>
        <w:t xml:space="preserve"> nõusolekul</w:t>
      </w:r>
      <w:r w:rsidR="00F31418" w:rsidRPr="00182B80">
        <w:rPr>
          <w:szCs w:val="24"/>
        </w:rPr>
        <w:t xml:space="preserve"> jätta esitamata</w:t>
      </w:r>
      <w:r w:rsidR="004A663C" w:rsidRPr="00182B80">
        <w:rPr>
          <w:szCs w:val="24"/>
        </w:rPr>
        <w:t>;</w:t>
      </w:r>
    </w:p>
    <w:p w:rsidR="004A663C" w:rsidRPr="00182B80" w:rsidRDefault="004A663C" w:rsidP="00182B80">
      <w:pPr>
        <w:pStyle w:val="Loendilik"/>
        <w:numPr>
          <w:ilvl w:val="0"/>
          <w:numId w:val="40"/>
        </w:numPr>
        <w:rPr>
          <w:szCs w:val="24"/>
        </w:rPr>
      </w:pPr>
      <w:r w:rsidRPr="00182B80">
        <w:rPr>
          <w:szCs w:val="24"/>
        </w:rPr>
        <w:t>taotlusega esitatud dokumentide kohta teha loetelus linnuke vastavasse lahtrisse.</w:t>
      </w:r>
    </w:p>
    <w:p w:rsidR="00F31418" w:rsidRPr="00542498" w:rsidRDefault="00F31418">
      <w:pPr>
        <w:pStyle w:val="Normaallaadveeb"/>
        <w:spacing w:before="0" w:beforeAutospacing="0" w:after="0" w:afterAutospacing="0"/>
        <w:rPr>
          <w:lang w:val="et-EE"/>
        </w:rPr>
      </w:pPr>
    </w:p>
    <w:p w:rsidR="0002214D" w:rsidRDefault="00F31418">
      <w:pPr>
        <w:pStyle w:val="Normaallaadveeb"/>
        <w:spacing w:before="0" w:beforeAutospacing="0" w:after="0" w:afterAutospacing="0"/>
        <w:rPr>
          <w:lang w:val="et-EE"/>
        </w:rPr>
      </w:pPr>
      <w:r w:rsidRPr="00542498">
        <w:rPr>
          <w:lang w:val="et-EE"/>
        </w:rPr>
        <w:t xml:space="preserve">Oleme teadlikud, et </w:t>
      </w:r>
      <w:r w:rsidR="0002214D">
        <w:rPr>
          <w:lang w:val="et-EE"/>
        </w:rPr>
        <w:t>r</w:t>
      </w:r>
      <w:r w:rsidR="0002214D" w:rsidRPr="0002214D">
        <w:rPr>
          <w:lang w:val="et-EE"/>
        </w:rPr>
        <w:t>iigisisese tüübikinnitustunnistuse andmise, selle muutmise või kehtivusaja pikendamise taotluse läbivaatamise eest tasutakse riigilõivu 240 eurot</w:t>
      </w:r>
      <w:r w:rsidR="0002214D">
        <w:rPr>
          <w:lang w:val="et-EE"/>
        </w:rPr>
        <w:t xml:space="preserve"> r</w:t>
      </w:r>
      <w:r w:rsidRPr="00542498">
        <w:rPr>
          <w:lang w:val="et-EE"/>
        </w:rPr>
        <w:t xml:space="preserve">ahandusministeeriumi </w:t>
      </w:r>
      <w:r w:rsidR="00D72EA4" w:rsidRPr="00542498">
        <w:rPr>
          <w:lang w:val="et-EE"/>
        </w:rPr>
        <w:t xml:space="preserve">kontole </w:t>
      </w:r>
    </w:p>
    <w:p w:rsidR="0002214D" w:rsidRDefault="0002214D" w:rsidP="0002214D">
      <w:r>
        <w:t>SEB Pank - a/a EE891010220034796011 (SWIFT: EEUHEE2X)</w:t>
      </w:r>
    </w:p>
    <w:p w:rsidR="0002214D" w:rsidRDefault="0002214D" w:rsidP="0002214D">
      <w:r>
        <w:t>Swedbank - a/a EE932200221023778606 (SWIFT: HABAEE2X)</w:t>
      </w:r>
    </w:p>
    <w:p w:rsidR="0002214D" w:rsidRDefault="0002214D" w:rsidP="0002214D">
      <w:proofErr w:type="spellStart"/>
      <w:r>
        <w:t>Luminor</w:t>
      </w:r>
      <w:proofErr w:type="spellEnd"/>
      <w:r>
        <w:t xml:space="preserve"> Bank - a/a EE701700017001577198 (SWIFT: NDEAEE2X)</w:t>
      </w:r>
    </w:p>
    <w:p w:rsidR="00F31418" w:rsidRPr="00542498" w:rsidRDefault="00895B5B">
      <w:pPr>
        <w:pStyle w:val="Normaallaadveeb"/>
        <w:spacing w:before="0" w:beforeAutospacing="0" w:after="0" w:afterAutospacing="0"/>
        <w:rPr>
          <w:vertAlign w:val="superscript"/>
          <w:lang w:val="et-EE"/>
        </w:rPr>
      </w:pPr>
      <w:r w:rsidRPr="00542498">
        <w:rPr>
          <w:lang w:val="et-EE"/>
        </w:rPr>
        <w:t>viitenumber 2900073025;</w:t>
      </w:r>
      <w:r w:rsidR="00F31418" w:rsidRPr="00542498">
        <w:rPr>
          <w:lang w:val="et-EE"/>
        </w:rPr>
        <w:t xml:space="preserve"> </w:t>
      </w:r>
      <w:r w:rsidRPr="00542498">
        <w:rPr>
          <w:lang w:val="et-EE"/>
        </w:rPr>
        <w:t>s</w:t>
      </w:r>
      <w:r w:rsidR="00F31418" w:rsidRPr="00542498">
        <w:rPr>
          <w:lang w:val="et-EE"/>
        </w:rPr>
        <w:t>el</w:t>
      </w:r>
      <w:r w:rsidR="00F57A29" w:rsidRPr="00542498">
        <w:rPr>
          <w:lang w:val="et-EE"/>
        </w:rPr>
        <w:t>gi</w:t>
      </w:r>
      <w:r w:rsidR="00F31418" w:rsidRPr="00542498">
        <w:rPr>
          <w:lang w:val="et-EE"/>
        </w:rPr>
        <w:t>tus: mõõtevahendi tüübikinni</w:t>
      </w:r>
      <w:r w:rsidR="006C3935" w:rsidRPr="00542498">
        <w:rPr>
          <w:lang w:val="et-EE"/>
        </w:rPr>
        <w:t>tustunnistus</w:t>
      </w:r>
      <w:r w:rsidR="001E0935" w:rsidRPr="00542498">
        <w:rPr>
          <w:lang w:val="et-EE"/>
        </w:rPr>
        <w:t>.</w:t>
      </w:r>
    </w:p>
    <w:p w:rsidR="00F31418" w:rsidRPr="00542498" w:rsidRDefault="00F31418">
      <w:pPr>
        <w:pStyle w:val="Normaallaadveeb"/>
        <w:spacing w:before="0" w:beforeAutospacing="0" w:after="0" w:afterAutospacing="0"/>
        <w:rPr>
          <w:lang w:val="et-EE"/>
        </w:rPr>
      </w:pPr>
    </w:p>
    <w:p w:rsidR="00F31418" w:rsidRPr="00542498" w:rsidRDefault="00F31418">
      <w:pPr>
        <w:rPr>
          <w:szCs w:val="24"/>
        </w:rPr>
      </w:pPr>
      <w:r w:rsidRPr="00542498">
        <w:rPr>
          <w:szCs w:val="24"/>
        </w:rPr>
        <w:t>Kontaktisik (nimi, tel., e-post)</w:t>
      </w:r>
    </w:p>
    <w:p w:rsidR="00A20D6D" w:rsidRPr="00542498" w:rsidRDefault="00A20D6D" w:rsidP="00A20D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  <w:r w:rsidRPr="00542498">
        <w:rPr>
          <w:szCs w:val="24"/>
        </w:rPr>
        <w:t>……………………………………………………………………………………………………...……………………………………………………………………………………………………...</w:t>
      </w:r>
    </w:p>
    <w:p w:rsidR="00A20D6D" w:rsidRPr="00542498" w:rsidRDefault="00A20D6D" w:rsidP="00A20D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</w:p>
    <w:p w:rsidR="00F31418" w:rsidRPr="00542498" w:rsidRDefault="00F31418">
      <w:pPr>
        <w:rPr>
          <w:szCs w:val="24"/>
        </w:rPr>
      </w:pPr>
    </w:p>
    <w:p w:rsidR="00F31418" w:rsidRPr="00542498" w:rsidRDefault="00F31418">
      <w:pPr>
        <w:rPr>
          <w:szCs w:val="24"/>
        </w:rPr>
      </w:pPr>
      <w:r w:rsidRPr="00542498">
        <w:rPr>
          <w:szCs w:val="24"/>
        </w:rPr>
        <w:t>Taotleja esindaja (nimi, allkiri, tel., e-post)</w:t>
      </w:r>
    </w:p>
    <w:p w:rsidR="002334EE" w:rsidRPr="00542498" w:rsidRDefault="002334EE" w:rsidP="006C39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  <w:r w:rsidRPr="00542498">
        <w:rPr>
          <w:szCs w:val="24"/>
        </w:rPr>
        <w:t>……………………………………………………………………………………………………...</w:t>
      </w:r>
    </w:p>
    <w:p w:rsidR="002334EE" w:rsidRPr="00542498" w:rsidRDefault="002334EE" w:rsidP="006C39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</w:p>
    <w:p w:rsidR="002334EE" w:rsidRPr="00542498" w:rsidRDefault="002334EE">
      <w:pPr>
        <w:rPr>
          <w:szCs w:val="24"/>
        </w:rPr>
      </w:pPr>
    </w:p>
    <w:p w:rsidR="002334EE" w:rsidRPr="00542498" w:rsidRDefault="002334EE">
      <w:pPr>
        <w:rPr>
          <w:szCs w:val="24"/>
        </w:rPr>
      </w:pPr>
    </w:p>
    <w:p w:rsidR="002334EE" w:rsidRPr="00542498" w:rsidRDefault="002334EE">
      <w:pPr>
        <w:rPr>
          <w:szCs w:val="24"/>
        </w:rPr>
      </w:pPr>
    </w:p>
    <w:sectPr w:rsidR="002334EE" w:rsidRPr="00542498" w:rsidSect="00542498">
      <w:pgSz w:w="11906" w:h="16838"/>
      <w:pgMar w:top="510" w:right="680" w:bottom="510" w:left="170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20952"/>
    <w:multiLevelType w:val="hybridMultilevel"/>
    <w:tmpl w:val="6DB2C870"/>
    <w:lvl w:ilvl="0" w:tplc="EF8EDB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0ACDB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2EAE9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FE897A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8DEC9E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F8E8C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BF6713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61CB0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D4235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9247E7"/>
    <w:multiLevelType w:val="multilevel"/>
    <w:tmpl w:val="464AD5C6"/>
    <w:lvl w:ilvl="0">
      <w:numFmt w:val="bullet"/>
      <w:lvlText w:val="ֶ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sz w:val="3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6D315F"/>
    <w:multiLevelType w:val="hybridMultilevel"/>
    <w:tmpl w:val="84CE6464"/>
    <w:lvl w:ilvl="0" w:tplc="BA62EF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91E09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0066E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4F0DF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344FA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4F624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59E14A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22A498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54EF8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A72580"/>
    <w:multiLevelType w:val="hybridMultilevel"/>
    <w:tmpl w:val="AE78A7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BA4BDE"/>
    <w:multiLevelType w:val="hybridMultilevel"/>
    <w:tmpl w:val="706411A8"/>
    <w:lvl w:ilvl="0" w:tplc="56FECE14">
      <w:numFmt w:val="bullet"/>
      <w:lvlText w:val="⁪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011CA7"/>
    <w:multiLevelType w:val="hybridMultilevel"/>
    <w:tmpl w:val="F4A612CC"/>
    <w:lvl w:ilvl="0" w:tplc="941A16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90859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DC8B1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B7443D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E921E5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7AA3E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798877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5E04FD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ECE9B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D942FC"/>
    <w:multiLevelType w:val="hybridMultilevel"/>
    <w:tmpl w:val="E5405C3A"/>
    <w:lvl w:ilvl="0" w:tplc="F4142FC6">
      <w:numFmt w:val="bullet"/>
      <w:lvlText w:val="_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414D47"/>
    <w:multiLevelType w:val="multilevel"/>
    <w:tmpl w:val="9738A5A2"/>
    <w:lvl w:ilvl="0">
      <w:numFmt w:val="bullet"/>
      <w:lvlText w:val="⁪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sz w:val="40"/>
      </w:rPr>
    </w:lvl>
    <w:lvl w:ilvl="1">
      <w:start w:val="1"/>
      <w:numFmt w:val="decimal"/>
      <w:lvlText w:val="%2."/>
      <w:lvlJc w:val="left"/>
      <w:pPr>
        <w:tabs>
          <w:tab w:val="num" w:pos="924"/>
        </w:tabs>
        <w:ind w:left="924" w:hanging="924"/>
      </w:pPr>
      <w:rPr>
        <w:rFonts w:hint="default"/>
        <w:sz w:val="1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6C6308D"/>
    <w:multiLevelType w:val="hybridMultilevel"/>
    <w:tmpl w:val="7ED08B8C"/>
    <w:lvl w:ilvl="0" w:tplc="0B5285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6103B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3F26E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7FA3C1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F06428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7E8B6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0B4B40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EC40DD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8FCA9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770295B"/>
    <w:multiLevelType w:val="hybridMultilevel"/>
    <w:tmpl w:val="80C6CAA0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B703A9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1ED0830"/>
    <w:multiLevelType w:val="multilevel"/>
    <w:tmpl w:val="678CD7DE"/>
    <w:lvl w:ilvl="0">
      <w:numFmt w:val="bullet"/>
      <w:lvlText w:val="⁪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sz w:val="40"/>
      </w:r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1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32004AD"/>
    <w:multiLevelType w:val="multilevel"/>
    <w:tmpl w:val="F2A8C5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3690E95"/>
    <w:multiLevelType w:val="hybridMultilevel"/>
    <w:tmpl w:val="3EA841EC"/>
    <w:lvl w:ilvl="0" w:tplc="5B3EE3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A2442B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FF0B2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82A44C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53C0E1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51ADE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24478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2BCFBC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726A4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38E1ECE"/>
    <w:multiLevelType w:val="hybridMultilevel"/>
    <w:tmpl w:val="F2A8C5A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6DC607A"/>
    <w:multiLevelType w:val="hybridMultilevel"/>
    <w:tmpl w:val="9738A5A2"/>
    <w:lvl w:ilvl="0" w:tplc="84368AF0">
      <w:numFmt w:val="bullet"/>
      <w:lvlText w:val="⁪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sz w:val="40"/>
      </w:rPr>
    </w:lvl>
    <w:lvl w:ilvl="1" w:tplc="C748C6FC">
      <w:start w:val="1"/>
      <w:numFmt w:val="decimal"/>
      <w:lvlText w:val="%2."/>
      <w:lvlJc w:val="left"/>
      <w:pPr>
        <w:tabs>
          <w:tab w:val="num" w:pos="924"/>
        </w:tabs>
        <w:ind w:left="924" w:hanging="924"/>
      </w:pPr>
      <w:rPr>
        <w:rFonts w:hint="default"/>
        <w:sz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7D0671F"/>
    <w:multiLevelType w:val="hybridMultilevel"/>
    <w:tmpl w:val="A7FAD68E"/>
    <w:lvl w:ilvl="0" w:tplc="867A71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92AD6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28E00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BBA32A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AE6FEC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96A41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E3256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22EF72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0D4C4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80D1B58"/>
    <w:multiLevelType w:val="hybridMultilevel"/>
    <w:tmpl w:val="5A1673EE"/>
    <w:lvl w:ilvl="0" w:tplc="FA60F2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F1E08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67082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5DA8BF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048E5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E8A78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5EC1C1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2AA807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78E5C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A6D207D"/>
    <w:multiLevelType w:val="hybridMultilevel"/>
    <w:tmpl w:val="464AD5C6"/>
    <w:lvl w:ilvl="0" w:tplc="D1F09F70">
      <w:numFmt w:val="bullet"/>
      <w:lvlText w:val="ֶ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B0D2D98"/>
    <w:multiLevelType w:val="hybridMultilevel"/>
    <w:tmpl w:val="B086A98C"/>
    <w:lvl w:ilvl="0" w:tplc="0BA289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9E8FD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70E6B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C247DB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458FBE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B725D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C0E9BE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CFEAE7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A5A1F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BBF40BB"/>
    <w:multiLevelType w:val="hybridMultilevel"/>
    <w:tmpl w:val="31E8FFBC"/>
    <w:lvl w:ilvl="0" w:tplc="BC4684A2">
      <w:numFmt w:val="bullet"/>
      <w:lvlText w:val="_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CA369FA"/>
    <w:multiLevelType w:val="hybridMultilevel"/>
    <w:tmpl w:val="D2CA12CC"/>
    <w:lvl w:ilvl="0" w:tplc="637C23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35ED4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0E84E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352FE4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A8E1EE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22E8C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F54E0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87CA9D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2B828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EA63801"/>
    <w:multiLevelType w:val="multilevel"/>
    <w:tmpl w:val="E5405C3A"/>
    <w:lvl w:ilvl="0">
      <w:numFmt w:val="bullet"/>
      <w:lvlText w:val="_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sz w:val="3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6573740"/>
    <w:multiLevelType w:val="hybridMultilevel"/>
    <w:tmpl w:val="C34CEE04"/>
    <w:lvl w:ilvl="0" w:tplc="D3EA5B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C5C513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E7269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1C47F3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822BBA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3B897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E86FBC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C9A6B9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ACA96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1212E84"/>
    <w:multiLevelType w:val="hybridMultilevel"/>
    <w:tmpl w:val="549AEFAE"/>
    <w:lvl w:ilvl="0" w:tplc="ADFC36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FD4870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5B404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7823FF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BA4E0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F94C3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AC00E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B7CBF8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7CE62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3A76C14"/>
    <w:multiLevelType w:val="multilevel"/>
    <w:tmpl w:val="F2A8C5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A0715DC"/>
    <w:multiLevelType w:val="multilevel"/>
    <w:tmpl w:val="706411A8"/>
    <w:lvl w:ilvl="0">
      <w:numFmt w:val="bullet"/>
      <w:lvlText w:val="⁪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E287285"/>
    <w:multiLevelType w:val="hybridMultilevel"/>
    <w:tmpl w:val="48EAA2EA"/>
    <w:lvl w:ilvl="0" w:tplc="59D264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30478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7FC44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2E4CEF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6CEA4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7BE84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852008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CEA583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5088B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16F2D9A"/>
    <w:multiLevelType w:val="hybridMultilevel"/>
    <w:tmpl w:val="4F443F28"/>
    <w:lvl w:ilvl="0" w:tplc="42B695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1E88EF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77C05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6A8306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4D4F31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83C37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FA4482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48A6E7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92C30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922192C"/>
    <w:multiLevelType w:val="hybridMultilevel"/>
    <w:tmpl w:val="C5EC6BA6"/>
    <w:lvl w:ilvl="0" w:tplc="2422B9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FE877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4DABF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CC407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8CCBAA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DB6C2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F56644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45E4A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D34B5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DF81CA7"/>
    <w:multiLevelType w:val="hybridMultilevel"/>
    <w:tmpl w:val="B2EA60F4"/>
    <w:lvl w:ilvl="0" w:tplc="DED04A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BFC0BC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696E5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C9A75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4ACABF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EDE5F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28435E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538C84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028E0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0F37686"/>
    <w:multiLevelType w:val="hybridMultilevel"/>
    <w:tmpl w:val="7EDE8E9E"/>
    <w:lvl w:ilvl="0" w:tplc="DD00C2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364FD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0AECD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4E2694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D52F94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13E98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800566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F54FC9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D7C73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42F006C"/>
    <w:multiLevelType w:val="hybridMultilevel"/>
    <w:tmpl w:val="999C8EBE"/>
    <w:lvl w:ilvl="0" w:tplc="9B00F3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8141F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A9447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976DA0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2006F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EDCC1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2580FC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8EEE1D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EC8F3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76958D9"/>
    <w:multiLevelType w:val="multilevel"/>
    <w:tmpl w:val="A282E5CE"/>
    <w:lvl w:ilvl="0">
      <w:numFmt w:val="bullet"/>
      <w:lvlText w:val="⁪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sz w:val="4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4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B1F1CED"/>
    <w:multiLevelType w:val="hybridMultilevel"/>
    <w:tmpl w:val="EDF8D4C2"/>
    <w:lvl w:ilvl="0" w:tplc="9432E8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B188F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14657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9B22C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53C469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AACBE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B122C7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5861C0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58EED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CA815D4"/>
    <w:multiLevelType w:val="hybridMultilevel"/>
    <w:tmpl w:val="3FD2D45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8C45FD"/>
    <w:multiLevelType w:val="hybridMultilevel"/>
    <w:tmpl w:val="6B9E200E"/>
    <w:lvl w:ilvl="0" w:tplc="FFF05B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706B7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FFEFD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6C825B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922BF2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FB41E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BF6241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A26974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67042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DF50497"/>
    <w:multiLevelType w:val="multilevel"/>
    <w:tmpl w:val="31E8FFBC"/>
    <w:lvl w:ilvl="0">
      <w:numFmt w:val="bullet"/>
      <w:lvlText w:val="_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1B38F7"/>
    <w:multiLevelType w:val="hybridMultilevel"/>
    <w:tmpl w:val="23A286CE"/>
    <w:lvl w:ilvl="0" w:tplc="06DEBE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54ED5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7B218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420BEA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1FAB8B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F2880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3A66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A505F4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72A9D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2"/>
  </w:num>
  <w:num w:numId="2">
    <w:abstractNumId w:val="38"/>
  </w:num>
  <w:num w:numId="3">
    <w:abstractNumId w:val="8"/>
  </w:num>
  <w:num w:numId="4">
    <w:abstractNumId w:val="19"/>
  </w:num>
  <w:num w:numId="5">
    <w:abstractNumId w:val="29"/>
  </w:num>
  <w:num w:numId="6">
    <w:abstractNumId w:val="13"/>
  </w:num>
  <w:num w:numId="7">
    <w:abstractNumId w:val="5"/>
  </w:num>
  <w:num w:numId="8">
    <w:abstractNumId w:val="2"/>
  </w:num>
  <w:num w:numId="9">
    <w:abstractNumId w:val="30"/>
  </w:num>
  <w:num w:numId="10">
    <w:abstractNumId w:val="27"/>
  </w:num>
  <w:num w:numId="11">
    <w:abstractNumId w:val="24"/>
  </w:num>
  <w:num w:numId="12">
    <w:abstractNumId w:val="23"/>
  </w:num>
  <w:num w:numId="13">
    <w:abstractNumId w:val="31"/>
  </w:num>
  <w:num w:numId="14">
    <w:abstractNumId w:val="21"/>
  </w:num>
  <w:num w:numId="15">
    <w:abstractNumId w:val="34"/>
  </w:num>
  <w:num w:numId="16">
    <w:abstractNumId w:val="0"/>
  </w:num>
  <w:num w:numId="17">
    <w:abstractNumId w:val="17"/>
  </w:num>
  <w:num w:numId="18">
    <w:abstractNumId w:val="28"/>
  </w:num>
  <w:num w:numId="19">
    <w:abstractNumId w:val="36"/>
  </w:num>
  <w:num w:numId="20">
    <w:abstractNumId w:val="16"/>
  </w:num>
  <w:num w:numId="21">
    <w:abstractNumId w:val="10"/>
    <w:lvlOverride w:ilvl="0">
      <w:startOverride w:val="1"/>
    </w:lvlOverride>
  </w:num>
  <w:num w:numId="22">
    <w:abstractNumId w:val="10"/>
  </w:num>
  <w:num w:numId="23">
    <w:abstractNumId w:val="3"/>
  </w:num>
  <w:num w:numId="24">
    <w:abstractNumId w:val="14"/>
  </w:num>
  <w:num w:numId="25">
    <w:abstractNumId w:val="12"/>
  </w:num>
  <w:num w:numId="26">
    <w:abstractNumId w:val="25"/>
  </w:num>
  <w:num w:numId="27">
    <w:abstractNumId w:val="4"/>
  </w:num>
  <w:num w:numId="28">
    <w:abstractNumId w:val="26"/>
  </w:num>
  <w:num w:numId="29">
    <w:abstractNumId w:val="20"/>
  </w:num>
  <w:num w:numId="30">
    <w:abstractNumId w:val="37"/>
  </w:num>
  <w:num w:numId="31">
    <w:abstractNumId w:val="18"/>
  </w:num>
  <w:num w:numId="32">
    <w:abstractNumId w:val="1"/>
  </w:num>
  <w:num w:numId="33">
    <w:abstractNumId w:val="6"/>
  </w:num>
  <w:num w:numId="34">
    <w:abstractNumId w:val="22"/>
  </w:num>
  <w:num w:numId="35">
    <w:abstractNumId w:val="15"/>
  </w:num>
  <w:num w:numId="36">
    <w:abstractNumId w:val="33"/>
  </w:num>
  <w:num w:numId="37">
    <w:abstractNumId w:val="11"/>
  </w:num>
  <w:num w:numId="38">
    <w:abstractNumId w:val="7"/>
  </w:num>
  <w:num w:numId="39">
    <w:abstractNumId w:val="35"/>
  </w:num>
  <w:num w:numId="4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DC9"/>
    <w:rsid w:val="0002214D"/>
    <w:rsid w:val="000A12B3"/>
    <w:rsid w:val="001072BE"/>
    <w:rsid w:val="001472C2"/>
    <w:rsid w:val="00182B80"/>
    <w:rsid w:val="001E0935"/>
    <w:rsid w:val="001F2171"/>
    <w:rsid w:val="00217516"/>
    <w:rsid w:val="002334EE"/>
    <w:rsid w:val="00296C08"/>
    <w:rsid w:val="002A5324"/>
    <w:rsid w:val="002A5CD0"/>
    <w:rsid w:val="00452D8B"/>
    <w:rsid w:val="004974AF"/>
    <w:rsid w:val="004A663C"/>
    <w:rsid w:val="00527EC9"/>
    <w:rsid w:val="00542498"/>
    <w:rsid w:val="00604302"/>
    <w:rsid w:val="0062766C"/>
    <w:rsid w:val="00666756"/>
    <w:rsid w:val="006C3935"/>
    <w:rsid w:val="006D0C9C"/>
    <w:rsid w:val="0071531A"/>
    <w:rsid w:val="00771DC9"/>
    <w:rsid w:val="00822DE4"/>
    <w:rsid w:val="00895B5B"/>
    <w:rsid w:val="008B4680"/>
    <w:rsid w:val="00921D4A"/>
    <w:rsid w:val="00955133"/>
    <w:rsid w:val="009F3F69"/>
    <w:rsid w:val="00A20D6D"/>
    <w:rsid w:val="00A23587"/>
    <w:rsid w:val="00A30427"/>
    <w:rsid w:val="00A55056"/>
    <w:rsid w:val="00A82841"/>
    <w:rsid w:val="00BD5255"/>
    <w:rsid w:val="00C45105"/>
    <w:rsid w:val="00C72887"/>
    <w:rsid w:val="00D27638"/>
    <w:rsid w:val="00D72EA4"/>
    <w:rsid w:val="00DC0B5B"/>
    <w:rsid w:val="00E00C95"/>
    <w:rsid w:val="00E02EAE"/>
    <w:rsid w:val="00E47990"/>
    <w:rsid w:val="00ED0584"/>
    <w:rsid w:val="00EF452A"/>
    <w:rsid w:val="00F31418"/>
    <w:rsid w:val="00F31C20"/>
    <w:rsid w:val="00F57A29"/>
    <w:rsid w:val="00F65503"/>
    <w:rsid w:val="00F84D8E"/>
    <w:rsid w:val="00FF6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278AA5"/>
  <w15:docId w15:val="{76953B1D-B8C2-4D9A-B461-371C29984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allaad">
    <w:name w:val="Normal"/>
    <w:qFormat/>
    <w:rPr>
      <w:sz w:val="24"/>
      <w:lang w:eastAsia="en-US"/>
    </w:rPr>
  </w:style>
  <w:style w:type="paragraph" w:styleId="Pealkiri1">
    <w:name w:val="heading 1"/>
    <w:basedOn w:val="Normaallaad"/>
    <w:next w:val="Normaallaad"/>
    <w:qFormat/>
    <w:pPr>
      <w:keepNext/>
      <w:outlineLvl w:val="0"/>
    </w:pPr>
    <w:rPr>
      <w:b/>
      <w:bCs/>
      <w:sz w:val="32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Normaallaadveeb">
    <w:name w:val="Normal (Web)"/>
    <w:basedOn w:val="Normaallaad"/>
    <w:pPr>
      <w:spacing w:before="100" w:beforeAutospacing="1" w:after="100" w:afterAutospacing="1"/>
    </w:pPr>
    <w:rPr>
      <w:szCs w:val="24"/>
      <w:lang w:val="en-GB"/>
    </w:rPr>
  </w:style>
  <w:style w:type="character" w:styleId="Hperlink">
    <w:name w:val="Hyperlink"/>
    <w:basedOn w:val="Liguvaikefont"/>
    <w:rPr>
      <w:strike w:val="0"/>
      <w:dstrike w:val="0"/>
      <w:color w:val="F26522"/>
      <w:u w:val="none"/>
      <w:effect w:val="none"/>
    </w:rPr>
  </w:style>
  <w:style w:type="character" w:styleId="Klastatudhperlink">
    <w:name w:val="FollowedHyperlink"/>
    <w:basedOn w:val="Liguvaikefont"/>
    <w:rPr>
      <w:color w:val="800080"/>
      <w:u w:val="single"/>
    </w:rPr>
  </w:style>
  <w:style w:type="character" w:customStyle="1" w:styleId="pyramidtitletext1">
    <w:name w:val="pyramidtitletext1"/>
    <w:basedOn w:val="Liguvaikefont"/>
    <w:rPr>
      <w:rFonts w:ascii="Times New Roman" w:hAnsi="Times New Roman" w:cs="Times New Roman" w:hint="default"/>
      <w:color w:val="F26522"/>
      <w:sz w:val="36"/>
      <w:szCs w:val="36"/>
    </w:rPr>
  </w:style>
  <w:style w:type="character" w:styleId="Tugev">
    <w:name w:val="Strong"/>
    <w:basedOn w:val="Liguvaikefont"/>
    <w:qFormat/>
    <w:rPr>
      <w:b/>
      <w:bCs/>
    </w:rPr>
  </w:style>
  <w:style w:type="paragraph" w:styleId="Jutumullitekst">
    <w:name w:val="Balloon Text"/>
    <w:basedOn w:val="Normaallaad"/>
    <w:semiHidden/>
    <w:rsid w:val="00217516"/>
    <w:rPr>
      <w:rFonts w:ascii="Tahoma" w:hAnsi="Tahoma" w:cs="Tahoma"/>
      <w:sz w:val="16"/>
      <w:szCs w:val="16"/>
    </w:rPr>
  </w:style>
  <w:style w:type="paragraph" w:styleId="Loendilik">
    <w:name w:val="List Paragraph"/>
    <w:basedOn w:val="Normaallaad"/>
    <w:uiPriority w:val="34"/>
    <w:qFormat/>
    <w:rsid w:val="00182B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77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2791</Characters>
  <Application>Microsoft Office Word</Application>
  <DocSecurity>0</DocSecurity>
  <Lines>23</Lines>
  <Paragraphs>6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>Kodulehe uuendused 01</vt:lpstr>
      <vt:lpstr>Kodulehe uuendused 01</vt:lpstr>
    </vt:vector>
  </TitlesOfParts>
  <Company>Tehnilise Järelevalve Inspektsioon</Company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Kodulehe uuendused 01</dc:title>
  <dc:creator>Aili Vork</dc:creator>
  <cp:lastModifiedBy>Priit Poschlin</cp:lastModifiedBy>
  <cp:revision>3</cp:revision>
  <cp:lastPrinted>2011-01-12T12:14:00Z</cp:lastPrinted>
  <dcterms:created xsi:type="dcterms:W3CDTF">2020-06-30T10:07:00Z</dcterms:created>
  <dcterms:modified xsi:type="dcterms:W3CDTF">2020-06-30T10:07:00Z</dcterms:modified>
</cp:coreProperties>
</file>